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05A4" w:rsidRPr="00192552" w:rsidRDefault="003F4CEF" w:rsidP="005C0206">
      <w:pPr>
        <w:pStyle w:val="Paragraphedeliste"/>
        <w:spacing w:after="0" w:line="240" w:lineRule="auto"/>
        <w:ind w:left="0"/>
        <w:jc w:val="center"/>
        <w:rPr>
          <w:rFonts w:cstheme="minorHAnsi"/>
          <w:b/>
          <w:sz w:val="32"/>
          <w:szCs w:val="32"/>
        </w:rPr>
      </w:pPr>
      <w:r w:rsidRPr="00192552">
        <w:rPr>
          <w:rFonts w:cstheme="minorHAnsi"/>
          <w:b/>
          <w:sz w:val="32"/>
          <w:szCs w:val="32"/>
        </w:rPr>
        <w:t>Les mots de l’agronomie</w:t>
      </w:r>
    </w:p>
    <w:p w:rsidR="006D29DA" w:rsidRPr="00654CA9" w:rsidRDefault="006D29DA" w:rsidP="005C0206">
      <w:pPr>
        <w:pStyle w:val="Paragraphedeliste"/>
        <w:spacing w:after="0" w:line="240" w:lineRule="auto"/>
        <w:ind w:left="0"/>
        <w:jc w:val="center"/>
        <w:rPr>
          <w:rFonts w:cstheme="minorHAnsi"/>
          <w:b/>
          <w:sz w:val="24"/>
          <w:szCs w:val="24"/>
        </w:rPr>
      </w:pPr>
    </w:p>
    <w:p w:rsidR="007D04B0" w:rsidRDefault="00A72CDD" w:rsidP="00A72C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cstheme="minorHAnsi"/>
        </w:rPr>
      </w:pPr>
      <w:r>
        <w:rPr>
          <w:rFonts w:cstheme="minorHAnsi"/>
          <w:b/>
          <w:sz w:val="24"/>
          <w:szCs w:val="24"/>
        </w:rPr>
        <w:t xml:space="preserve">Le mot à définir : </w:t>
      </w:r>
      <w:proofErr w:type="spellStart"/>
      <w:r w:rsidRPr="00A72CDD">
        <w:rPr>
          <w:rFonts w:cstheme="minorHAnsi"/>
          <w:b/>
          <w:sz w:val="24"/>
          <w:szCs w:val="24"/>
          <w:highlight w:val="yellow"/>
        </w:rPr>
        <w:t>xxxxxx</w:t>
      </w:r>
      <w:proofErr w:type="spellEnd"/>
    </w:p>
    <w:p w:rsidR="00192552" w:rsidRDefault="00192552" w:rsidP="00A3561B">
      <w:pPr>
        <w:spacing w:after="0" w:line="240" w:lineRule="auto"/>
        <w:jc w:val="both"/>
        <w:rPr>
          <w:rFonts w:cstheme="minorHAnsi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192552" w:rsidTr="00192552">
        <w:tc>
          <w:tcPr>
            <w:tcW w:w="2547" w:type="dxa"/>
          </w:tcPr>
          <w:p w:rsidR="00192552" w:rsidRPr="00192552" w:rsidRDefault="00A72CDD" w:rsidP="00192552">
            <w:pPr>
              <w:jc w:val="center"/>
              <w:rPr>
                <w:rFonts w:cstheme="minorHAnsi"/>
                <w:b/>
              </w:rPr>
            </w:pPr>
            <w:proofErr w:type="spellStart"/>
            <w:r w:rsidRPr="00192552">
              <w:rPr>
                <w:rFonts w:cstheme="minorHAnsi"/>
                <w:b/>
              </w:rPr>
              <w:t>Intérêt.s</w:t>
            </w:r>
            <w:proofErr w:type="spellEnd"/>
            <w:r w:rsidRPr="00192552">
              <w:rPr>
                <w:rFonts w:cstheme="minorHAnsi"/>
                <w:b/>
              </w:rPr>
              <w:t xml:space="preserve"> de définir ce terme</w:t>
            </w:r>
          </w:p>
        </w:tc>
        <w:tc>
          <w:tcPr>
            <w:tcW w:w="6515" w:type="dxa"/>
          </w:tcPr>
          <w:p w:rsidR="00192552" w:rsidRDefault="00192552" w:rsidP="00A3561B">
            <w:pPr>
              <w:jc w:val="both"/>
              <w:rPr>
                <w:rFonts w:cstheme="minorHAnsi"/>
              </w:rPr>
            </w:pPr>
          </w:p>
          <w:p w:rsidR="00192552" w:rsidRDefault="00A72CDD" w:rsidP="00A3561B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Ce qui vous motive pour la rédaction, les enjeux à le définir,...</w:t>
            </w:r>
          </w:p>
        </w:tc>
      </w:tr>
      <w:tr w:rsidR="00A72CDD" w:rsidTr="00192552">
        <w:tc>
          <w:tcPr>
            <w:tcW w:w="2547" w:type="dxa"/>
          </w:tcPr>
          <w:p w:rsidR="00A72CDD" w:rsidRPr="00192552" w:rsidRDefault="00A72CDD" w:rsidP="00A72CDD">
            <w:pPr>
              <w:jc w:val="center"/>
              <w:rPr>
                <w:rFonts w:cstheme="minorHAnsi"/>
                <w:b/>
              </w:rPr>
            </w:pPr>
            <w:r w:rsidRPr="00192552">
              <w:rPr>
                <w:rFonts w:cstheme="minorHAnsi"/>
                <w:b/>
              </w:rPr>
              <w:t xml:space="preserve">Message que l’auteur souhaite transmettre dans l’article </w:t>
            </w:r>
          </w:p>
        </w:tc>
        <w:tc>
          <w:tcPr>
            <w:tcW w:w="6515" w:type="dxa"/>
          </w:tcPr>
          <w:p w:rsidR="00A72CDD" w:rsidRDefault="00A72CDD" w:rsidP="00A72CDD">
            <w:pPr>
              <w:jc w:val="both"/>
              <w:rPr>
                <w:rFonts w:cstheme="minorHAnsi"/>
              </w:rPr>
            </w:pPr>
          </w:p>
          <w:p w:rsidR="00A72CDD" w:rsidRPr="00A72CDD" w:rsidRDefault="00A72CDD" w:rsidP="00A72CDD">
            <w:pPr>
              <w:jc w:val="both"/>
              <w:rPr>
                <w:rFonts w:cstheme="minorHAnsi"/>
              </w:rPr>
            </w:pPr>
            <w:r w:rsidRPr="00A72CDD">
              <w:rPr>
                <w:rFonts w:cstheme="minorHAnsi"/>
              </w:rPr>
              <w:t xml:space="preserve">Une expression ou une phrase </w:t>
            </w:r>
            <w:r>
              <w:rPr>
                <w:rFonts w:cstheme="minorHAnsi"/>
              </w:rPr>
              <w:t>synthétisant votre intention</w:t>
            </w:r>
          </w:p>
          <w:p w:rsidR="00A72CDD" w:rsidRDefault="00A72CDD" w:rsidP="00A72CDD">
            <w:pPr>
              <w:jc w:val="both"/>
              <w:rPr>
                <w:rFonts w:cstheme="minorHAnsi"/>
              </w:rPr>
            </w:pPr>
          </w:p>
        </w:tc>
      </w:tr>
      <w:tr w:rsidR="00A72CDD" w:rsidTr="00192552">
        <w:tc>
          <w:tcPr>
            <w:tcW w:w="2547" w:type="dxa"/>
          </w:tcPr>
          <w:p w:rsidR="00A72CDD" w:rsidRPr="00192552" w:rsidRDefault="00A72CDD" w:rsidP="00A72CDD">
            <w:pPr>
              <w:jc w:val="center"/>
              <w:rPr>
                <w:rFonts w:cstheme="minorHAnsi"/>
                <w:b/>
              </w:rPr>
            </w:pPr>
            <w:r w:rsidRPr="00192552">
              <w:rPr>
                <w:rFonts w:cstheme="minorHAnsi"/>
                <w:b/>
              </w:rPr>
              <w:t xml:space="preserve">Résumé de l’article </w:t>
            </w:r>
          </w:p>
        </w:tc>
        <w:tc>
          <w:tcPr>
            <w:tcW w:w="6515" w:type="dxa"/>
          </w:tcPr>
          <w:p w:rsidR="00A72CDD" w:rsidRDefault="00A72CDD" w:rsidP="00A72CD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2 à 5 lignes décrivant le projet de contenu de l’article</w:t>
            </w:r>
          </w:p>
          <w:p w:rsidR="00A72CDD" w:rsidRDefault="00A72CDD" w:rsidP="00A72CDD">
            <w:pPr>
              <w:jc w:val="both"/>
              <w:rPr>
                <w:rFonts w:cstheme="minorHAnsi"/>
              </w:rPr>
            </w:pPr>
          </w:p>
          <w:p w:rsidR="00A72CDD" w:rsidRDefault="00A72CDD" w:rsidP="00A72CDD">
            <w:pPr>
              <w:jc w:val="both"/>
              <w:rPr>
                <w:rFonts w:cstheme="minorHAnsi"/>
              </w:rPr>
            </w:pPr>
          </w:p>
          <w:p w:rsidR="00A72CDD" w:rsidRDefault="00A72CDD" w:rsidP="00A72CDD">
            <w:pPr>
              <w:jc w:val="both"/>
              <w:rPr>
                <w:rFonts w:cstheme="minorHAnsi"/>
              </w:rPr>
            </w:pPr>
          </w:p>
        </w:tc>
      </w:tr>
      <w:tr w:rsidR="00A72CDD" w:rsidTr="00192552">
        <w:tc>
          <w:tcPr>
            <w:tcW w:w="2547" w:type="dxa"/>
          </w:tcPr>
          <w:p w:rsidR="00A72CDD" w:rsidRPr="00192552" w:rsidRDefault="00A72CDD" w:rsidP="009A245C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Approche diachronique</w:t>
            </w:r>
            <w:r w:rsidR="009A245C">
              <w:rPr>
                <w:rFonts w:cstheme="minorHAnsi"/>
                <w:b/>
              </w:rPr>
              <w:t> du mot</w:t>
            </w:r>
            <w:r w:rsidRPr="00192552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6515" w:type="dxa"/>
          </w:tcPr>
          <w:p w:rsidR="009A245C" w:rsidRPr="009A245C" w:rsidRDefault="009A245C" w:rsidP="00A72CDD">
            <w:pPr>
              <w:jc w:val="both"/>
              <w:rPr>
                <w:rFonts w:cstheme="minorHAnsi"/>
              </w:rPr>
            </w:pPr>
            <w:r w:rsidRPr="009A245C">
              <w:rPr>
                <w:rFonts w:cstheme="minorHAnsi"/>
              </w:rPr>
              <w:t>Le niveau de temporalité (à partir de quelle période historique vous envisagez de démarrer l’évolution du mot ou du concept</w:t>
            </w:r>
            <w:r>
              <w:rPr>
                <w:rFonts w:cstheme="minorHAnsi"/>
              </w:rPr>
              <w:t> ?</w:t>
            </w:r>
            <w:r w:rsidR="002167B3">
              <w:rPr>
                <w:rFonts w:cstheme="minorHAnsi"/>
              </w:rPr>
              <w:t xml:space="preserve"> à partir de quelle période de l’histoire vous jugez pertinent de rappeler l’histoire du mot ou de ses filiations</w:t>
            </w:r>
            <w:r w:rsidR="00B61DE7">
              <w:rPr>
                <w:rFonts w:cstheme="minorHAnsi"/>
              </w:rPr>
              <w:t> ; quelles sont selon vous les dates/périodes clés dans l’évolution du mot</w:t>
            </w:r>
            <w:bookmarkStart w:id="0" w:name="_GoBack"/>
            <w:bookmarkEnd w:id="0"/>
            <w:r w:rsidRPr="009A245C">
              <w:rPr>
                <w:rFonts w:cstheme="minorHAnsi"/>
              </w:rPr>
              <w:t>)</w:t>
            </w:r>
          </w:p>
          <w:p w:rsidR="00A72CDD" w:rsidRDefault="009A245C" w:rsidP="00A72CDD">
            <w:pPr>
              <w:jc w:val="both"/>
              <w:rPr>
                <w:rFonts w:cstheme="minorHAnsi"/>
              </w:rPr>
            </w:pPr>
            <w:r w:rsidRPr="009A245C">
              <w:rPr>
                <w:rFonts w:cstheme="minorHAnsi"/>
              </w:rPr>
              <w:t>Est-il prévu la contribution d’un historien ? (</w:t>
            </w:r>
            <w:proofErr w:type="gramStart"/>
            <w:r w:rsidRPr="009A245C">
              <w:rPr>
                <w:rFonts w:cstheme="minorHAnsi"/>
              </w:rPr>
              <w:t>éventuellement</w:t>
            </w:r>
            <w:proofErr w:type="gramEnd"/>
            <w:r w:rsidRPr="009A245C">
              <w:rPr>
                <w:rFonts w:cstheme="minorHAnsi"/>
              </w:rPr>
              <w:t xml:space="preserve"> expression du besoin</w:t>
            </w:r>
            <w:r>
              <w:rPr>
                <w:rFonts w:cstheme="minorHAnsi"/>
              </w:rPr>
              <w:t xml:space="preserve"> de créer un binôme d’auteurs agronome-historien</w:t>
            </w:r>
            <w:r w:rsidRPr="009A245C">
              <w:rPr>
                <w:rFonts w:cstheme="minorHAnsi"/>
              </w:rPr>
              <w:t>)</w:t>
            </w:r>
          </w:p>
          <w:p w:rsidR="002167B3" w:rsidRDefault="002167B3" w:rsidP="00A72CDD">
            <w:pPr>
              <w:jc w:val="both"/>
              <w:rPr>
                <w:rFonts w:cstheme="minorHAnsi"/>
              </w:rPr>
            </w:pPr>
          </w:p>
        </w:tc>
      </w:tr>
      <w:tr w:rsidR="00A72CDD" w:rsidTr="00192552">
        <w:tc>
          <w:tcPr>
            <w:tcW w:w="2547" w:type="dxa"/>
          </w:tcPr>
          <w:p w:rsidR="00A72CDD" w:rsidRPr="00192552" w:rsidRDefault="009A245C" w:rsidP="00A72CDD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Approche critique du mot</w:t>
            </w:r>
          </w:p>
        </w:tc>
        <w:tc>
          <w:tcPr>
            <w:tcW w:w="6515" w:type="dxa"/>
          </w:tcPr>
          <w:p w:rsidR="00EF46B5" w:rsidRDefault="009A245C" w:rsidP="00A72CD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La prise en compte des questionnements, des controverses qu’a pu susciter le mot dans l’histoire et ses usages dans la période actuelle</w:t>
            </w:r>
            <w:r w:rsidR="00EF46B5">
              <w:rPr>
                <w:rFonts w:cstheme="minorHAnsi"/>
              </w:rPr>
              <w:t>. Avez-vous une inten</w:t>
            </w:r>
            <w:r w:rsidR="002811CC">
              <w:rPr>
                <w:rFonts w:cstheme="minorHAnsi"/>
              </w:rPr>
              <w:t>tion particulière sur ce point ?</w:t>
            </w:r>
          </w:p>
          <w:p w:rsidR="009A245C" w:rsidRDefault="009A245C" w:rsidP="00A72CDD">
            <w:pPr>
              <w:jc w:val="both"/>
              <w:rPr>
                <w:rFonts w:cstheme="minorHAnsi"/>
              </w:rPr>
            </w:pPr>
          </w:p>
          <w:p w:rsidR="009A245C" w:rsidRDefault="009A245C" w:rsidP="00A72CDD">
            <w:pPr>
              <w:jc w:val="both"/>
              <w:rPr>
                <w:rFonts w:cstheme="minorHAnsi"/>
              </w:rPr>
            </w:pPr>
          </w:p>
        </w:tc>
      </w:tr>
    </w:tbl>
    <w:p w:rsidR="00192552" w:rsidRPr="00A3561B" w:rsidRDefault="00192552" w:rsidP="00A3561B">
      <w:pPr>
        <w:spacing w:after="0" w:line="240" w:lineRule="auto"/>
        <w:jc w:val="both"/>
        <w:rPr>
          <w:rFonts w:cstheme="minorHAnsi"/>
        </w:rPr>
      </w:pPr>
    </w:p>
    <w:sectPr w:rsidR="00192552" w:rsidRPr="00A3561B" w:rsidSect="007F2A7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7545" w:rsidRDefault="00E17545" w:rsidP="000F6677">
      <w:pPr>
        <w:spacing w:after="0" w:line="240" w:lineRule="auto"/>
      </w:pPr>
      <w:r>
        <w:separator/>
      </w:r>
    </w:p>
  </w:endnote>
  <w:endnote w:type="continuationSeparator" w:id="0">
    <w:p w:rsidR="00E17545" w:rsidRDefault="00E17545" w:rsidP="000F66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hnschrift Light SemiCondensed">
    <w:altName w:val="Calibri"/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4512207"/>
      <w:docPartObj>
        <w:docPartGallery w:val="Page Numbers (Bottom of Page)"/>
        <w:docPartUnique/>
      </w:docPartObj>
    </w:sdtPr>
    <w:sdtEndPr/>
    <w:sdtContent>
      <w:p w:rsidR="00A3561B" w:rsidRDefault="00977914">
        <w:pPr>
          <w:pStyle w:val="Pieddepage"/>
          <w:jc w:val="center"/>
        </w:pPr>
        <w:r>
          <w:fldChar w:fldCharType="begin"/>
        </w:r>
        <w:r w:rsidR="00A3561B">
          <w:instrText>PAGE   \* MERGEFORMAT</w:instrText>
        </w:r>
        <w:r>
          <w:fldChar w:fldCharType="separate"/>
        </w:r>
        <w:r w:rsidR="00B61DE7">
          <w:rPr>
            <w:noProof/>
          </w:rPr>
          <w:t>1</w:t>
        </w:r>
        <w:r>
          <w:fldChar w:fldCharType="end"/>
        </w:r>
      </w:p>
    </w:sdtContent>
  </w:sdt>
  <w:p w:rsidR="00A3561B" w:rsidRDefault="00A3561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7545" w:rsidRDefault="00E17545" w:rsidP="000F6677">
      <w:pPr>
        <w:spacing w:after="0" w:line="240" w:lineRule="auto"/>
      </w:pPr>
      <w:r>
        <w:separator/>
      </w:r>
    </w:p>
  </w:footnote>
  <w:footnote w:type="continuationSeparator" w:id="0">
    <w:p w:rsidR="00E17545" w:rsidRDefault="00E17545" w:rsidP="000F66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6EEF" w:rsidRDefault="00B26EEF">
    <w:pPr>
      <w:pStyle w:val="En-tte"/>
    </w:pPr>
    <w:r w:rsidRPr="00B26EEF">
      <w:rPr>
        <w:noProof/>
        <w:lang w:eastAsia="fr-FR"/>
      </w:rPr>
      <w:drawing>
        <wp:inline distT="0" distB="0" distL="0" distR="0" wp14:anchorId="37BFADC3" wp14:editId="4F79D86C">
          <wp:extent cx="1123950" cy="374650"/>
          <wp:effectExtent l="0" t="0" r="0" b="6350"/>
          <wp:docPr id="1" name="Image 1" descr="C:\Users\philippe.presvost\Documents\AFA\logos et modèles\AF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hilippe.presvost\Documents\AFA\logos et modèles\AF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497" cy="3764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551DF">
      <w:tab/>
    </w:r>
    <w:r w:rsidR="009551DF">
      <w:tab/>
    </w:r>
    <w:r w:rsidR="009551DF">
      <w:rPr>
        <w:noProof/>
        <w:lang w:eastAsia="fr-FR"/>
      </w:rPr>
      <w:drawing>
        <wp:inline distT="0" distB="0" distL="0" distR="0" wp14:anchorId="29E9C223" wp14:editId="07C9848C">
          <wp:extent cx="1025803" cy="269063"/>
          <wp:effectExtent l="0" t="0" r="3175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319" cy="27811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925C37"/>
    <w:multiLevelType w:val="hybridMultilevel"/>
    <w:tmpl w:val="B3FC4B38"/>
    <w:lvl w:ilvl="0" w:tplc="711A4BA0">
      <w:start w:val="1"/>
      <w:numFmt w:val="decimal"/>
      <w:lvlText w:val="%1-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81950"/>
    <w:multiLevelType w:val="hybridMultilevel"/>
    <w:tmpl w:val="5D201C84"/>
    <w:lvl w:ilvl="0" w:tplc="7DB29B1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5357B4"/>
    <w:multiLevelType w:val="hybridMultilevel"/>
    <w:tmpl w:val="71BCBC60"/>
    <w:lvl w:ilvl="0" w:tplc="FE04995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030DB"/>
    <w:multiLevelType w:val="hybridMultilevel"/>
    <w:tmpl w:val="81646960"/>
    <w:lvl w:ilvl="0" w:tplc="631CC23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  <w:i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02FEC"/>
    <w:multiLevelType w:val="multilevel"/>
    <w:tmpl w:val="53D0A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EB385A"/>
    <w:multiLevelType w:val="hybridMultilevel"/>
    <w:tmpl w:val="14044924"/>
    <w:lvl w:ilvl="0" w:tplc="700633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6507CC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CA0915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FFC8DF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7CD84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FDCA35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2EAB86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D98E8B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044987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27E07083"/>
    <w:multiLevelType w:val="hybridMultilevel"/>
    <w:tmpl w:val="5BB6C1D2"/>
    <w:lvl w:ilvl="0" w:tplc="3642C98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Bahnschrift Light SemiCondensed" w:hAnsi="Bahnschrift Light SemiCondensed" w:hint="default"/>
      </w:rPr>
    </w:lvl>
    <w:lvl w:ilvl="1" w:tplc="E5C8ECF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Bahnschrift Light SemiCondensed" w:hAnsi="Bahnschrift Light SemiCondensed" w:hint="default"/>
      </w:rPr>
    </w:lvl>
    <w:lvl w:ilvl="2" w:tplc="EB687E3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Bahnschrift Light SemiCondensed" w:hAnsi="Bahnschrift Light SemiCondensed" w:hint="default"/>
      </w:rPr>
    </w:lvl>
    <w:lvl w:ilvl="3" w:tplc="0682ED8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Bahnschrift Light SemiCondensed" w:hAnsi="Bahnschrift Light SemiCondensed" w:hint="default"/>
      </w:rPr>
    </w:lvl>
    <w:lvl w:ilvl="4" w:tplc="BFD4BFE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Bahnschrift Light SemiCondensed" w:hAnsi="Bahnschrift Light SemiCondensed" w:hint="default"/>
      </w:rPr>
    </w:lvl>
    <w:lvl w:ilvl="5" w:tplc="033445F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Bahnschrift Light SemiCondensed" w:hAnsi="Bahnschrift Light SemiCondensed" w:hint="default"/>
      </w:rPr>
    </w:lvl>
    <w:lvl w:ilvl="6" w:tplc="6D96935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Bahnschrift Light SemiCondensed" w:hAnsi="Bahnschrift Light SemiCondensed" w:hint="default"/>
      </w:rPr>
    </w:lvl>
    <w:lvl w:ilvl="7" w:tplc="A29A821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Bahnschrift Light SemiCondensed" w:hAnsi="Bahnschrift Light SemiCondensed" w:hint="default"/>
      </w:rPr>
    </w:lvl>
    <w:lvl w:ilvl="8" w:tplc="FFB2E7C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Bahnschrift Light SemiCondensed" w:hAnsi="Bahnschrift Light SemiCondensed" w:hint="default"/>
      </w:rPr>
    </w:lvl>
  </w:abstractNum>
  <w:abstractNum w:abstractNumId="7" w15:restartNumberingAfterBreak="0">
    <w:nsid w:val="27E77B0C"/>
    <w:multiLevelType w:val="hybridMultilevel"/>
    <w:tmpl w:val="99A270AC"/>
    <w:lvl w:ilvl="0" w:tplc="E1D8C09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3CE070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DC332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AA4533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17ADDD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E28F92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4681DD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3588F3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D1CFD6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29E437F2"/>
    <w:multiLevelType w:val="hybridMultilevel"/>
    <w:tmpl w:val="1E0C06DE"/>
    <w:lvl w:ilvl="0" w:tplc="CDE8EC7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DC430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286093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9B654C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8EEFE2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E36B9A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1C42E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2CE78F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DA0498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32AC22DC"/>
    <w:multiLevelType w:val="hybridMultilevel"/>
    <w:tmpl w:val="0C6622DE"/>
    <w:lvl w:ilvl="0" w:tplc="2324A3C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D8C846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ADACC3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BA6978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49850D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3C2A19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B68668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B42ECE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5BC263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44D156EF"/>
    <w:multiLevelType w:val="hybridMultilevel"/>
    <w:tmpl w:val="6CFCA274"/>
    <w:lvl w:ilvl="0" w:tplc="B9101808">
      <w:start w:val="1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726B46"/>
    <w:multiLevelType w:val="hybridMultilevel"/>
    <w:tmpl w:val="476A33CA"/>
    <w:lvl w:ilvl="0" w:tplc="262CBC4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246A8E4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F0C9E28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DE8FD0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3820E7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2A8AA4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B483A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D907B34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F94C1F8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8B87609"/>
    <w:multiLevelType w:val="hybridMultilevel"/>
    <w:tmpl w:val="C40ED756"/>
    <w:lvl w:ilvl="0" w:tplc="53962362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721B42"/>
    <w:multiLevelType w:val="hybridMultilevel"/>
    <w:tmpl w:val="C52A59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E65ED7"/>
    <w:multiLevelType w:val="hybridMultilevel"/>
    <w:tmpl w:val="680E70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A45505"/>
    <w:multiLevelType w:val="hybridMultilevel"/>
    <w:tmpl w:val="C7A216CA"/>
    <w:lvl w:ilvl="0" w:tplc="CCBCE5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A3E570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2E058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E12476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AD0E9D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1D0E58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B9EAD9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2C640E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9CC141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 w15:restartNumberingAfterBreak="0">
    <w:nsid w:val="5C556059"/>
    <w:multiLevelType w:val="hybridMultilevel"/>
    <w:tmpl w:val="094E439E"/>
    <w:lvl w:ilvl="0" w:tplc="91364DB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906C66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BE00B3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2BE45B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23231C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6A758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EB4F77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B82888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0342F1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5F80746E"/>
    <w:multiLevelType w:val="hybridMultilevel"/>
    <w:tmpl w:val="1F4C2E82"/>
    <w:lvl w:ilvl="0" w:tplc="FD10F19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183869"/>
    <w:multiLevelType w:val="hybridMultilevel"/>
    <w:tmpl w:val="B072B2DE"/>
    <w:lvl w:ilvl="0" w:tplc="9B9662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18AD5F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EB06FA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1C2C01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F6C8FA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D3098B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63ED67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5671F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1DA749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 w15:restartNumberingAfterBreak="0">
    <w:nsid w:val="636D09FB"/>
    <w:multiLevelType w:val="hybridMultilevel"/>
    <w:tmpl w:val="959064DE"/>
    <w:lvl w:ilvl="0" w:tplc="EBF6CE8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3F6DE8"/>
    <w:multiLevelType w:val="hybridMultilevel"/>
    <w:tmpl w:val="6504CFFE"/>
    <w:lvl w:ilvl="0" w:tplc="CC10F7C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2D0CFE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D32629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6D0751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B60F60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260A93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B2767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736AA1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B0A1B2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6ABF7D63"/>
    <w:multiLevelType w:val="hybridMultilevel"/>
    <w:tmpl w:val="B1268850"/>
    <w:lvl w:ilvl="0" w:tplc="DD84AC9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8B2574"/>
    <w:multiLevelType w:val="hybridMultilevel"/>
    <w:tmpl w:val="2EDC2EC6"/>
    <w:lvl w:ilvl="0" w:tplc="C5F6E8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0F87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F4C7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37E64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96B8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0B2D5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A4C96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4432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E72FE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71EB1243"/>
    <w:multiLevelType w:val="hybridMultilevel"/>
    <w:tmpl w:val="7096A45E"/>
    <w:lvl w:ilvl="0" w:tplc="56C4FE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18E99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D2E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AA9C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3CEDE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E845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C861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8282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4E0F6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75982B6F"/>
    <w:multiLevelType w:val="hybridMultilevel"/>
    <w:tmpl w:val="57D87040"/>
    <w:lvl w:ilvl="0" w:tplc="83D2A180">
      <w:start w:val="2"/>
      <w:numFmt w:val="bullet"/>
      <w:lvlText w:val="-"/>
      <w:lvlJc w:val="left"/>
      <w:pPr>
        <w:ind w:left="1080" w:hanging="360"/>
      </w:pPr>
      <w:rPr>
        <w:rFonts w:ascii="Trebuchet MS" w:eastAsiaTheme="minorHAnsi" w:hAnsi="Trebuchet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9883ADF"/>
    <w:multiLevelType w:val="hybridMultilevel"/>
    <w:tmpl w:val="7A408F40"/>
    <w:lvl w:ilvl="0" w:tplc="AB92A0A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A14FB2"/>
    <w:multiLevelType w:val="hybridMultilevel"/>
    <w:tmpl w:val="2786C774"/>
    <w:lvl w:ilvl="0" w:tplc="3ECEF1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FBCEF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B7615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B80D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A09C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12634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70E3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6284E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56E09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7F830B3C"/>
    <w:multiLevelType w:val="hybridMultilevel"/>
    <w:tmpl w:val="753CE9E8"/>
    <w:lvl w:ilvl="0" w:tplc="190EA71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FBA953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CBC4F0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2869EB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64462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BD8FA5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60DE4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E82EC9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6B8847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5"/>
  </w:num>
  <w:num w:numId="2">
    <w:abstractNumId w:val="1"/>
  </w:num>
  <w:num w:numId="3">
    <w:abstractNumId w:val="10"/>
  </w:num>
  <w:num w:numId="4">
    <w:abstractNumId w:val="11"/>
  </w:num>
  <w:num w:numId="5">
    <w:abstractNumId w:val="24"/>
  </w:num>
  <w:num w:numId="6">
    <w:abstractNumId w:val="22"/>
  </w:num>
  <w:num w:numId="7">
    <w:abstractNumId w:val="6"/>
  </w:num>
  <w:num w:numId="8">
    <w:abstractNumId w:val="14"/>
  </w:num>
  <w:num w:numId="9">
    <w:abstractNumId w:val="13"/>
  </w:num>
  <w:num w:numId="10">
    <w:abstractNumId w:val="12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3"/>
  </w:num>
  <w:num w:numId="15">
    <w:abstractNumId w:val="7"/>
  </w:num>
  <w:num w:numId="16">
    <w:abstractNumId w:val="5"/>
  </w:num>
  <w:num w:numId="17">
    <w:abstractNumId w:val="23"/>
  </w:num>
  <w:num w:numId="18">
    <w:abstractNumId w:val="26"/>
  </w:num>
  <w:num w:numId="19">
    <w:abstractNumId w:val="15"/>
  </w:num>
  <w:num w:numId="20">
    <w:abstractNumId w:val="18"/>
  </w:num>
  <w:num w:numId="21">
    <w:abstractNumId w:val="27"/>
  </w:num>
  <w:num w:numId="22">
    <w:abstractNumId w:val="8"/>
  </w:num>
  <w:num w:numId="23">
    <w:abstractNumId w:val="17"/>
  </w:num>
  <w:num w:numId="24">
    <w:abstractNumId w:val="2"/>
  </w:num>
  <w:num w:numId="25">
    <w:abstractNumId w:val="9"/>
  </w:num>
  <w:num w:numId="26">
    <w:abstractNumId w:val="20"/>
  </w:num>
  <w:num w:numId="27">
    <w:abstractNumId w:val="16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224"/>
    <w:rsid w:val="00005131"/>
    <w:rsid w:val="0001426B"/>
    <w:rsid w:val="000176F0"/>
    <w:rsid w:val="00060727"/>
    <w:rsid w:val="00062787"/>
    <w:rsid w:val="0007716A"/>
    <w:rsid w:val="000C0512"/>
    <w:rsid w:val="000F2837"/>
    <w:rsid w:val="000F6677"/>
    <w:rsid w:val="0012323A"/>
    <w:rsid w:val="00134577"/>
    <w:rsid w:val="0015051B"/>
    <w:rsid w:val="00153F33"/>
    <w:rsid w:val="00155E5A"/>
    <w:rsid w:val="00186CD9"/>
    <w:rsid w:val="00192552"/>
    <w:rsid w:val="001A0C9D"/>
    <w:rsid w:val="001B7AF7"/>
    <w:rsid w:val="00202D3F"/>
    <w:rsid w:val="002037EB"/>
    <w:rsid w:val="002167B3"/>
    <w:rsid w:val="002319E0"/>
    <w:rsid w:val="0024464D"/>
    <w:rsid w:val="00266DCF"/>
    <w:rsid w:val="00275149"/>
    <w:rsid w:val="0027696B"/>
    <w:rsid w:val="002811CC"/>
    <w:rsid w:val="002B3BF0"/>
    <w:rsid w:val="002B5C2A"/>
    <w:rsid w:val="002D0848"/>
    <w:rsid w:val="002F2764"/>
    <w:rsid w:val="00300100"/>
    <w:rsid w:val="00313FB0"/>
    <w:rsid w:val="003205A4"/>
    <w:rsid w:val="00323921"/>
    <w:rsid w:val="00343B84"/>
    <w:rsid w:val="0038170C"/>
    <w:rsid w:val="0039204F"/>
    <w:rsid w:val="003A0054"/>
    <w:rsid w:val="003A0D33"/>
    <w:rsid w:val="003A4224"/>
    <w:rsid w:val="003D54A2"/>
    <w:rsid w:val="003E3FD3"/>
    <w:rsid w:val="003F4CEF"/>
    <w:rsid w:val="00415B8B"/>
    <w:rsid w:val="0042015B"/>
    <w:rsid w:val="00427B60"/>
    <w:rsid w:val="0043108A"/>
    <w:rsid w:val="0044645B"/>
    <w:rsid w:val="00465171"/>
    <w:rsid w:val="004725D2"/>
    <w:rsid w:val="00473BFE"/>
    <w:rsid w:val="00486069"/>
    <w:rsid w:val="004A7553"/>
    <w:rsid w:val="004C1091"/>
    <w:rsid w:val="004C65D3"/>
    <w:rsid w:val="004D1C5B"/>
    <w:rsid w:val="004F30F3"/>
    <w:rsid w:val="004F78A3"/>
    <w:rsid w:val="0050230F"/>
    <w:rsid w:val="005128C0"/>
    <w:rsid w:val="00525C4F"/>
    <w:rsid w:val="0053705D"/>
    <w:rsid w:val="00542D8C"/>
    <w:rsid w:val="00551068"/>
    <w:rsid w:val="00561818"/>
    <w:rsid w:val="00567FA0"/>
    <w:rsid w:val="00573E79"/>
    <w:rsid w:val="00575802"/>
    <w:rsid w:val="00596D9D"/>
    <w:rsid w:val="005A4A6D"/>
    <w:rsid w:val="005C0206"/>
    <w:rsid w:val="005D59CD"/>
    <w:rsid w:val="005D639A"/>
    <w:rsid w:val="005E31BA"/>
    <w:rsid w:val="005E6164"/>
    <w:rsid w:val="00605523"/>
    <w:rsid w:val="00607CA4"/>
    <w:rsid w:val="00654CA9"/>
    <w:rsid w:val="00685F14"/>
    <w:rsid w:val="00691933"/>
    <w:rsid w:val="006D173D"/>
    <w:rsid w:val="006D252F"/>
    <w:rsid w:val="006D29DA"/>
    <w:rsid w:val="006E4A1E"/>
    <w:rsid w:val="006F08D0"/>
    <w:rsid w:val="006F3498"/>
    <w:rsid w:val="006F6694"/>
    <w:rsid w:val="00706AB0"/>
    <w:rsid w:val="0070709E"/>
    <w:rsid w:val="0073404D"/>
    <w:rsid w:val="007373B8"/>
    <w:rsid w:val="00766478"/>
    <w:rsid w:val="00771826"/>
    <w:rsid w:val="0077199F"/>
    <w:rsid w:val="00773204"/>
    <w:rsid w:val="007759B6"/>
    <w:rsid w:val="00790802"/>
    <w:rsid w:val="007A198B"/>
    <w:rsid w:val="007A1D18"/>
    <w:rsid w:val="007C15DD"/>
    <w:rsid w:val="007C3AA1"/>
    <w:rsid w:val="007D04B0"/>
    <w:rsid w:val="007D41F9"/>
    <w:rsid w:val="007D79AE"/>
    <w:rsid w:val="007E2A2C"/>
    <w:rsid w:val="007F2A71"/>
    <w:rsid w:val="00802F5E"/>
    <w:rsid w:val="00816663"/>
    <w:rsid w:val="00817D83"/>
    <w:rsid w:val="008267F0"/>
    <w:rsid w:val="00826AE1"/>
    <w:rsid w:val="00845208"/>
    <w:rsid w:val="00873559"/>
    <w:rsid w:val="008A39E0"/>
    <w:rsid w:val="009150B5"/>
    <w:rsid w:val="00937F46"/>
    <w:rsid w:val="00942D5E"/>
    <w:rsid w:val="00943CEE"/>
    <w:rsid w:val="00952DCC"/>
    <w:rsid w:val="009551DF"/>
    <w:rsid w:val="00957640"/>
    <w:rsid w:val="00977914"/>
    <w:rsid w:val="00977DF6"/>
    <w:rsid w:val="009A245C"/>
    <w:rsid w:val="009B1B24"/>
    <w:rsid w:val="009D7536"/>
    <w:rsid w:val="009F45F5"/>
    <w:rsid w:val="00A3561B"/>
    <w:rsid w:val="00A4781D"/>
    <w:rsid w:val="00A72CDD"/>
    <w:rsid w:val="00A768AC"/>
    <w:rsid w:val="00A9171C"/>
    <w:rsid w:val="00AA257A"/>
    <w:rsid w:val="00AB08D1"/>
    <w:rsid w:val="00AB102C"/>
    <w:rsid w:val="00AC1C3D"/>
    <w:rsid w:val="00AE3064"/>
    <w:rsid w:val="00B26EEF"/>
    <w:rsid w:val="00B31420"/>
    <w:rsid w:val="00B34242"/>
    <w:rsid w:val="00B36FA3"/>
    <w:rsid w:val="00B56B4A"/>
    <w:rsid w:val="00B57821"/>
    <w:rsid w:val="00B61DE7"/>
    <w:rsid w:val="00B62151"/>
    <w:rsid w:val="00B757B2"/>
    <w:rsid w:val="00B94642"/>
    <w:rsid w:val="00BC5D35"/>
    <w:rsid w:val="00C02001"/>
    <w:rsid w:val="00C2757F"/>
    <w:rsid w:val="00C30BC0"/>
    <w:rsid w:val="00C3580F"/>
    <w:rsid w:val="00C65B5D"/>
    <w:rsid w:val="00C84F51"/>
    <w:rsid w:val="00CA09C0"/>
    <w:rsid w:val="00CF18ED"/>
    <w:rsid w:val="00D32831"/>
    <w:rsid w:val="00D34B21"/>
    <w:rsid w:val="00D46F1E"/>
    <w:rsid w:val="00D54A2E"/>
    <w:rsid w:val="00D75ACB"/>
    <w:rsid w:val="00D957A8"/>
    <w:rsid w:val="00D9643A"/>
    <w:rsid w:val="00DC1BF7"/>
    <w:rsid w:val="00DE6159"/>
    <w:rsid w:val="00E17545"/>
    <w:rsid w:val="00E3019E"/>
    <w:rsid w:val="00E4701E"/>
    <w:rsid w:val="00E52417"/>
    <w:rsid w:val="00E7271E"/>
    <w:rsid w:val="00E72A67"/>
    <w:rsid w:val="00E7352B"/>
    <w:rsid w:val="00E87A82"/>
    <w:rsid w:val="00EA2FED"/>
    <w:rsid w:val="00EC45F1"/>
    <w:rsid w:val="00ED7DCD"/>
    <w:rsid w:val="00EF1BE4"/>
    <w:rsid w:val="00EF46B5"/>
    <w:rsid w:val="00EF7CE3"/>
    <w:rsid w:val="00F25CFA"/>
    <w:rsid w:val="00F548E7"/>
    <w:rsid w:val="00F63A4B"/>
    <w:rsid w:val="00F640E8"/>
    <w:rsid w:val="00F76087"/>
    <w:rsid w:val="00FB327F"/>
    <w:rsid w:val="00FB5A97"/>
    <w:rsid w:val="00FC4FC2"/>
    <w:rsid w:val="00FC51EE"/>
    <w:rsid w:val="00FE1B0C"/>
    <w:rsid w:val="00FF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A40F0C"/>
  <w15:docId w15:val="{6D4D7878-4960-4AB7-A0F5-0AAD18639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7914"/>
  </w:style>
  <w:style w:type="paragraph" w:styleId="Titre2">
    <w:name w:val="heading 2"/>
    <w:basedOn w:val="Normal"/>
    <w:link w:val="Titre2Car"/>
    <w:uiPriority w:val="9"/>
    <w:qFormat/>
    <w:rsid w:val="001232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3A4224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8267F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3B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12323A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618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181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525C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0F6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F6677"/>
  </w:style>
  <w:style w:type="paragraph" w:styleId="Pieddepage">
    <w:name w:val="footer"/>
    <w:basedOn w:val="Normal"/>
    <w:link w:val="PieddepageCar"/>
    <w:uiPriority w:val="99"/>
    <w:unhideWhenUsed/>
    <w:rsid w:val="000F6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F6677"/>
  </w:style>
  <w:style w:type="character" w:styleId="Lienhypertextesuivivisit">
    <w:name w:val="FollowedHyperlink"/>
    <w:basedOn w:val="Policepardfaut"/>
    <w:uiPriority w:val="99"/>
    <w:semiHidden/>
    <w:unhideWhenUsed/>
    <w:rsid w:val="00EF7CE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9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8570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75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605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21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563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76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0762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879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400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9552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20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257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16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347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225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71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1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0482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5239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70584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7408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05070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32335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723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2978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12757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6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2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228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6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76233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314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17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0888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362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38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997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10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50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7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058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85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3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9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8984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48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385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943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39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12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9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5907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56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918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86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50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050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481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095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327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161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prevostp</dc:creator>
  <cp:lastModifiedBy>Philippe Prevost</cp:lastModifiedBy>
  <cp:revision>4</cp:revision>
  <cp:lastPrinted>2018-09-29T09:45:00Z</cp:lastPrinted>
  <dcterms:created xsi:type="dcterms:W3CDTF">2024-07-14T08:58:00Z</dcterms:created>
  <dcterms:modified xsi:type="dcterms:W3CDTF">2024-07-14T09:14:00Z</dcterms:modified>
</cp:coreProperties>
</file>